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70" w:rsidRDefault="00487770" w:rsidP="00487770">
      <w:pPr>
        <w:spacing w:line="276" w:lineRule="auto"/>
        <w:ind w:left="3540" w:firstLine="708"/>
        <w:jc w:val="right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i/>
          <w:sz w:val="18"/>
          <w:szCs w:val="18"/>
        </w:rPr>
        <w:t xml:space="preserve">Załącznik nr 2 </w:t>
      </w:r>
      <w:r>
        <w:rPr>
          <w:rFonts w:cstheme="minorHAnsi"/>
          <w:sz w:val="18"/>
          <w:szCs w:val="18"/>
          <w:vertAlign w:val="superscript"/>
        </w:rPr>
        <w:br/>
      </w:r>
      <w:r>
        <w:rPr>
          <w:rFonts w:cstheme="minorHAnsi"/>
          <w:i/>
          <w:sz w:val="18"/>
          <w:szCs w:val="18"/>
        </w:rPr>
        <w:t>Do Regulaminu udzielania zamówień publicznych</w:t>
      </w:r>
      <w:r>
        <w:rPr>
          <w:rFonts w:cstheme="minorHAnsi"/>
          <w:sz w:val="18"/>
          <w:szCs w:val="18"/>
        </w:rPr>
        <w:t xml:space="preserve"> </w:t>
      </w:r>
    </w:p>
    <w:p w:rsidR="00487770" w:rsidRDefault="00487770" w:rsidP="00487770">
      <w:pPr>
        <w:jc w:val="right"/>
        <w:rPr>
          <w:b/>
        </w:rPr>
      </w:pPr>
      <w:r>
        <w:rPr>
          <w:b/>
        </w:rPr>
        <w:t xml:space="preserve">   </w:t>
      </w:r>
    </w:p>
    <w:p w:rsidR="00487770" w:rsidRDefault="00487770" w:rsidP="00487770">
      <w:pPr>
        <w:spacing w:after="0"/>
        <w:rPr>
          <w:rFonts w:cstheme="minorHAnsi"/>
        </w:rPr>
      </w:pPr>
      <w:r>
        <w:rPr>
          <w:b/>
        </w:rPr>
        <w:t xml:space="preserve">Przedszkole Miejskie nr 2                                                                                           </w:t>
      </w:r>
      <w:r>
        <w:rPr>
          <w:rFonts w:cstheme="minorHAnsi"/>
        </w:rPr>
        <w:t>Kołobrzeg,08.07.2022</w:t>
      </w:r>
    </w:p>
    <w:p w:rsidR="00487770" w:rsidRDefault="00487770" w:rsidP="00487770">
      <w:pPr>
        <w:spacing w:after="0"/>
        <w:rPr>
          <w:b/>
        </w:rPr>
      </w:pPr>
      <w:r>
        <w:rPr>
          <w:b/>
        </w:rPr>
        <w:t xml:space="preserve">im. Wandy Chotomskiej 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ul. Borzymowskiego 8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78-100 Kołobrzeg</w:t>
      </w:r>
    </w:p>
    <w:p w:rsidR="00487770" w:rsidRDefault="00487770" w:rsidP="0048777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87770" w:rsidRDefault="00487770" w:rsidP="00487770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ZAPYTANIE OFERTOWE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14"/>
      </w:tblGrid>
      <w:tr w:rsidR="00487770" w:rsidTr="00487770">
        <w:trPr>
          <w:trHeight w:val="858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1.Nazwa firmy</w:t>
            </w:r>
          </w:p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Zamawiającego: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Gmina Miasto Kołobrzeg, ul. Ratuszowa 13, 78-100 Kołobrzeg, NIP 671 169 85 41</w:t>
            </w:r>
          </w:p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lang w:eastAsia="pl-PL"/>
              </w:rPr>
            </w:pPr>
          </w:p>
        </w:tc>
      </w:tr>
      <w:tr w:rsidR="00487770" w:rsidTr="00487770">
        <w:trPr>
          <w:trHeight w:val="858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Odbiorca: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Przedszkole Miejskie nr 2 im. Wandy Chotomskiej  </w:t>
            </w:r>
          </w:p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Kołobrzegu, ul. Borzymowskiego 8, 78-100 Kołobrzeg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2.Osoba do kontaktu: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Dyrektor – Renata Wiatrzyk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3.Ulica: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Borzymowskiego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4.Numer: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5.Miejscowość: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Kołobrzeg</w:t>
            </w:r>
          </w:p>
        </w:tc>
      </w:tr>
      <w:tr w:rsidR="00487770" w:rsidTr="00487770">
        <w:trPr>
          <w:trHeight w:val="28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6.Kod pocztowy: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78-100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7.Województwo: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Zachodniopomorskie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8.NIP: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671 178 48 84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9.Numer telefonu: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94 35 261 99, 785 660 060</w:t>
            </w:r>
          </w:p>
        </w:tc>
      </w:tr>
      <w:tr w:rsidR="00487770" w:rsidTr="00487770">
        <w:trPr>
          <w:trHeight w:val="82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10.Adres e-mail: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t>dyrektor@pm2kg.pl</w:t>
            </w:r>
          </w:p>
        </w:tc>
      </w:tr>
    </w:tbl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</w:p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Przedmiot zamówienia:</w:t>
      </w:r>
    </w:p>
    <w:p w:rsidR="00487770" w:rsidRDefault="00487770" w:rsidP="0048777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Wykonanie dokumentacji technicznej  dot. </w:t>
      </w:r>
    </w:p>
    <w:p w:rsidR="00487770" w:rsidRDefault="00487770" w:rsidP="0048777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Projektu systemu sygnalizacji pożarowej.</w:t>
      </w:r>
    </w:p>
    <w:p w:rsidR="00487770" w:rsidRPr="00487770" w:rsidRDefault="00487770" w:rsidP="0048777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Projektu systemu oddymiania.</w:t>
      </w:r>
    </w:p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Kryteria wyboru wykonawcy:</w:t>
      </w:r>
    </w:p>
    <w:p w:rsidR="00487770" w:rsidRDefault="00487770" w:rsidP="0048777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Zamawiający udzieli zamówienia wykonawcy, który zaoferuje wykonanie dokumentacji w terminie do 30.08.2022  oraz najkorzystniejszą cenę, w ofercie proszę podać  cenę  netto i brutto za miesiąc.</w:t>
      </w:r>
    </w:p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Warunki realizacji zamówienia:</w:t>
      </w:r>
    </w:p>
    <w:p w:rsidR="00487770" w:rsidRDefault="00487770" w:rsidP="0048777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dokona realizacji przedmiotu zamówienia  dot.  budynku Przedszkola Miejskiego nr 2 im. Wandy Chotomskiej  przy ulicy Borzymowskiego 8, 78-100 Kołobrzeg</w:t>
      </w:r>
    </w:p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Termin i sposób przekazania oferty:</w:t>
      </w:r>
    </w:p>
    <w:p w:rsidR="00FA3DB5" w:rsidRDefault="00487770" w:rsidP="00FA3DB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15.07.2022 do gdz.12.00, oferty należy przesłać  na adres: </w:t>
      </w:r>
      <w:hyperlink r:id="rId5" w:history="1">
        <w:r w:rsidR="00FA3DB5" w:rsidRPr="00195D70">
          <w:rPr>
            <w:rStyle w:val="Hipercze"/>
            <w:rFonts w:cstheme="minorHAnsi"/>
          </w:rPr>
          <w:t>dyrektor@pm2kg.pl</w:t>
        </w:r>
      </w:hyperlink>
      <w:r w:rsidR="00FA3DB5">
        <w:rPr>
          <w:rFonts w:cstheme="minorHAnsi"/>
        </w:rPr>
        <w:t xml:space="preserve">, </w:t>
      </w:r>
      <w:hyperlink r:id="rId6" w:history="1">
        <w:r w:rsidR="00FA3DB5" w:rsidRPr="00195D70">
          <w:rPr>
            <w:rStyle w:val="Hipercze"/>
            <w:rFonts w:cstheme="minorHAnsi"/>
          </w:rPr>
          <w:t>sekretariat@pm2kg.pl</w:t>
        </w:r>
      </w:hyperlink>
    </w:p>
    <w:p w:rsidR="00487770" w:rsidRDefault="00487770" w:rsidP="00FA3DB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lub złożyć w sekretariacie przedszkola w dni powszednie w godz. 8.00 -15.00</w:t>
      </w:r>
    </w:p>
    <w:p w:rsidR="00487770" w:rsidRDefault="00487770" w:rsidP="00487770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487770" w:rsidRDefault="00487770" w:rsidP="00487770">
      <w:pPr>
        <w:spacing w:line="276" w:lineRule="auto"/>
        <w:jc w:val="both"/>
        <w:rPr>
          <w:rFonts w:cstheme="minorHAnsi"/>
        </w:rPr>
      </w:pPr>
    </w:p>
    <w:p w:rsidR="00487770" w:rsidRDefault="00487770" w:rsidP="00487770">
      <w:pPr>
        <w:spacing w:after="0" w:line="253" w:lineRule="atLeast"/>
        <w:rPr>
          <w:rFonts w:cstheme="minorHAnsi"/>
          <w:b/>
        </w:rPr>
      </w:pPr>
      <w:r>
        <w:rPr>
          <w:rFonts w:cstheme="minorHAnsi"/>
          <w:b/>
        </w:rPr>
        <w:t>Podstawy wykluczenia na podstawie ustawy z dnia 7 kwietnia 2022 r o szczególnych rozwiązaniach w zakresie przeciwdziałania wspieraniu agresji na Ukrainę oraz  służących ochronie bezpieczeństwa narodowego</w:t>
      </w:r>
    </w:p>
    <w:p w:rsidR="00487770" w:rsidRDefault="00487770" w:rsidP="00487770">
      <w:pPr>
        <w:pStyle w:val="Akapitzlist"/>
        <w:numPr>
          <w:ilvl w:val="0"/>
          <w:numId w:val="1"/>
        </w:num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”) z postępowania o udzielenie zamówienia publicznego wyklucza się:</w:t>
      </w:r>
    </w:p>
    <w:p w:rsidR="00487770" w:rsidRDefault="00487770" w:rsidP="00487770">
      <w:pPr>
        <w:spacing w:after="0" w:line="253" w:lineRule="atLeast"/>
        <w:ind w:left="926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(wykluczenie z postepowania);</w:t>
      </w:r>
    </w:p>
    <w:p w:rsidR="00487770" w:rsidRDefault="00487770" w:rsidP="00487770">
      <w:pPr>
        <w:spacing w:after="0" w:line="253" w:lineRule="atLeast"/>
        <w:ind w:left="926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(wykluczenie z postepowania);</w:t>
      </w:r>
    </w:p>
    <w:p w:rsidR="00487770" w:rsidRDefault="00487770" w:rsidP="00487770">
      <w:pPr>
        <w:spacing w:after="0" w:line="253" w:lineRule="atLeast"/>
        <w:ind w:left="926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(wykluczenie z postępowania).</w:t>
      </w:r>
    </w:p>
    <w:p w:rsidR="00487770" w:rsidRDefault="00487770" w:rsidP="00487770">
      <w:pPr>
        <w:numPr>
          <w:ilvl w:val="0"/>
          <w:numId w:val="2"/>
        </w:numPr>
        <w:spacing w:after="0" w:line="253" w:lineRule="atLeast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:rsidR="00487770" w:rsidRDefault="00487770" w:rsidP="00487770">
      <w:pPr>
        <w:numPr>
          <w:ilvl w:val="0"/>
          <w:numId w:val="2"/>
        </w:numPr>
        <w:spacing w:after="0" w:line="253" w:lineRule="atLeast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wykonawcy.</w:t>
      </w:r>
    </w:p>
    <w:p w:rsidR="00487770" w:rsidRDefault="00487770" w:rsidP="00487770">
      <w:pPr>
        <w:numPr>
          <w:ilvl w:val="0"/>
          <w:numId w:val="2"/>
        </w:numPr>
        <w:spacing w:after="0" w:line="253" w:lineRule="atLeast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:rsidR="00487770" w:rsidRDefault="00487770" w:rsidP="00487770">
      <w:pPr>
        <w:numPr>
          <w:ilvl w:val="0"/>
          <w:numId w:val="2"/>
        </w:numPr>
        <w:spacing w:after="0" w:line="253" w:lineRule="atLeast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Osoba lub podmiot podlegające wykluczeniu na podstawie ust. 1, które w okresie tego wykluczenia ubiegają się o udzielenie zamówienia publicznego podlegają karze pieniężnej na zasadach określonych w ustawie </w:t>
      </w:r>
      <w:r>
        <w:rPr>
          <w:rFonts w:ascii="Calibri" w:eastAsia="Calibri" w:hAnsi="Calibri" w:cs="Calibri"/>
          <w:bCs/>
          <w:lang w:eastAsia="pl-PL"/>
        </w:rPr>
        <w:t>z dnia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Calibri" w:eastAsia="Calibri" w:hAnsi="Calibri" w:cs="Calibri"/>
          <w:bCs/>
          <w:lang w:eastAsia="pl-PL"/>
        </w:rPr>
        <w:t xml:space="preserve">7 kwietnia 2022 r. o szczególnych rozwiązaniach w zakresie przeciwdziałania wspieraniu agresji na Ukrainę oraz służących ochronie bezpieczeństwa narodowego. </w:t>
      </w:r>
    </w:p>
    <w:p w:rsidR="00487770" w:rsidRDefault="00487770" w:rsidP="00487770">
      <w:pPr>
        <w:spacing w:line="276" w:lineRule="auto"/>
        <w:jc w:val="both"/>
        <w:rPr>
          <w:rFonts w:cstheme="minorHAnsi"/>
        </w:rPr>
      </w:pPr>
    </w:p>
    <w:p w:rsidR="00487770" w:rsidRDefault="00487770" w:rsidP="0048777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RODO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danych),opublikowanym w Dzienniku Urzędowym Unii Europejskiej Nr 119/1 z dnia 4 maja 2016 r. - informuję, iż: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1) administratorem danych osobowych jest jednostka organizacyjna Gminy Miasto Kołobrzeg –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Przedszkole Miejskie nr 2 im. Wandy Chotomskiej 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2) dane kontaktowe inspektora ochrony danych w Przedszkolu Miejskim nr 2 im. Wandy Chotomskiej :inspektordanychosobowych@pm2kg.pl,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3) dane osobowe przetwarzane będą w celu realizacji ustawowych zadań Przedszkola Miejskiego nr 2 im. Wandy Chotomskiej w Kołobrzegu na podstawie art. 6 ust. 1 pkt c i pkt f oraz art. 9 ust. 2 pkt. b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ogólnego rozporządzenia o ochronie danych, tj.: w celu przeprowadzenia postępowania o udzielenie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zamówienia publicznego,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4) odbiorcą danych osobowych mogą być wyłącznie podmioty uprawnione do uzyskania danych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osobowych na podstawie przepisów prawa, a także na podstawie stosownych umów podpisanych z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Przedszkolem Miejskim nr 2 im. Wandy Chotomskiej w Kołobrzegu 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5) dane osobowe będą przechowywane przez okres określony przepisami prawa, zgodnie z Jednolitym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rzeczowym wykazem akt,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6) podanie danych osobowych jest dobrowolne, ale niezbędne dla  przeprowadzenia postępowania o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udzielenie zamówienia publicznego oraz zawarcia umowy,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7) posiada Pani/Pan prawo dostępu do treści swoich danych oraz prawo ich sprostowania, usunięcia,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ograniczenia przetwarzania, prawo do przenoszenia danych, prawo wniesienia sprzeciwu,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8) ma Pani/Pan prawo wniesienia skargi do PUODO Prezes Urzędu Ochrony Danych Osobowych; Urząd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Ochrony Danych Osobowych z siedzibą w: 00-193 Warszawa, ul. Stawki 2,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9) dane nie będą podlegały profilowaniu. Jednak mogą być przetwarzane w sposób zautomatyzowany w systemach informatycznych stosowanych w Przedszkola Miejskiego nr 2 im. Wandy Chotomskiej w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Kołobrzegu, administrator nie  planuje dalszego przetwarzania danych osobowych w celu innym niż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cel, w którym dane osobowe zostały zebrane,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10) administrator nie zamierza przekazywać Pani/Pana danych osobowych odbiorcy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państwie trzecim lub organizacji międzynarodowej.</w:t>
      </w:r>
    </w:p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</w:p>
    <w:p w:rsidR="00487770" w:rsidRDefault="00487770" w:rsidP="00487770">
      <w:pPr>
        <w:spacing w:after="0" w:line="240" w:lineRule="auto"/>
      </w:pPr>
      <w:r>
        <w:t>Zamawiający dodatkowo informuje, że instytucja finansowa składając ofertę zobowiązana jest do</w:t>
      </w:r>
    </w:p>
    <w:p w:rsidR="00487770" w:rsidRDefault="00487770" w:rsidP="00487770">
      <w:pPr>
        <w:spacing w:after="0" w:line="240" w:lineRule="auto"/>
      </w:pPr>
      <w:r>
        <w:t>realizacji obowiązku informacyjnego zgodnie z art. 13 RODO względem osób fizycznych, których dane</w:t>
      </w:r>
    </w:p>
    <w:p w:rsidR="00487770" w:rsidRDefault="00487770" w:rsidP="00487770">
      <w:pPr>
        <w:spacing w:after="0"/>
      </w:pPr>
      <w:r>
        <w:t>osobowe dotyczą i od których dane te wykonawca bezpośrednio pozyskał.</w:t>
      </w:r>
    </w:p>
    <w:p w:rsidR="00487770" w:rsidRDefault="00487770" w:rsidP="00487770">
      <w:pPr>
        <w:spacing w:after="0"/>
      </w:pPr>
    </w:p>
    <w:p w:rsidR="00487770" w:rsidRDefault="00487770" w:rsidP="00487770">
      <w:pPr>
        <w:spacing w:after="0"/>
      </w:pPr>
    </w:p>
    <w:p w:rsidR="00487770" w:rsidRDefault="00487770" w:rsidP="00487770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</w:t>
      </w:r>
      <w:r>
        <w:rPr>
          <w:b/>
          <w:u w:val="single"/>
        </w:rPr>
        <w:t>Zamawiający:</w:t>
      </w:r>
    </w:p>
    <w:p w:rsidR="00487770" w:rsidRDefault="00487770" w:rsidP="00487770">
      <w:pPr>
        <w:spacing w:line="240" w:lineRule="auto"/>
        <w:jc w:val="center"/>
      </w:pPr>
      <w:r>
        <w:t xml:space="preserve">                                                                            Dyrektor</w:t>
      </w:r>
    </w:p>
    <w:p w:rsidR="00487770" w:rsidRDefault="00487770" w:rsidP="00487770">
      <w:pPr>
        <w:spacing w:line="240" w:lineRule="auto"/>
        <w:jc w:val="center"/>
      </w:pPr>
      <w:r>
        <w:t xml:space="preserve">                                                                  Przedszkola Miejskiego nr 2 im. Wandy Chotomskiej w</w:t>
      </w:r>
    </w:p>
    <w:p w:rsidR="00487770" w:rsidRDefault="00487770" w:rsidP="00487770">
      <w:pPr>
        <w:spacing w:line="240" w:lineRule="auto"/>
        <w:jc w:val="center"/>
      </w:pPr>
      <w:r>
        <w:t xml:space="preserve">                                                                            Kołobrzegu</w:t>
      </w:r>
    </w:p>
    <w:p w:rsidR="00CA37C6" w:rsidRDefault="00CA37C6"/>
    <w:sectPr w:rsidR="00CA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515B"/>
    <w:multiLevelType w:val="hybridMultilevel"/>
    <w:tmpl w:val="B87C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296A"/>
    <w:multiLevelType w:val="hybridMultilevel"/>
    <w:tmpl w:val="F87C5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70"/>
    <w:rsid w:val="001C111D"/>
    <w:rsid w:val="00487770"/>
    <w:rsid w:val="00CA37C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18CA"/>
  <w15:chartTrackingRefBased/>
  <w15:docId w15:val="{9425ED6D-EFCD-4737-92A1-A696891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77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D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m2kg.pl" TargetMode="External"/><Relationship Id="rId5" Type="http://schemas.openxmlformats.org/officeDocument/2006/relationships/hyperlink" Target="mailto:dyrektor@pm2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Wiatrzyk</dc:creator>
  <cp:keywords/>
  <dc:description/>
  <cp:lastModifiedBy>Renata Wiatrzyk</cp:lastModifiedBy>
  <cp:revision>3</cp:revision>
  <dcterms:created xsi:type="dcterms:W3CDTF">2022-07-08T06:14:00Z</dcterms:created>
  <dcterms:modified xsi:type="dcterms:W3CDTF">2022-07-08T06:26:00Z</dcterms:modified>
</cp:coreProperties>
</file>